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730D" w14:textId="557E4C4D" w:rsidR="00AD19AA" w:rsidRPr="00053ADD" w:rsidRDefault="00E67F27" w:rsidP="00AD19AA">
      <w:pPr>
        <w:jc w:val="center"/>
        <w:rPr>
          <w:rFonts w:ascii="BlairMdITC TT-Medium" w:hAnsi="BlairMdITC TT-Medium"/>
          <w:sz w:val="36"/>
          <w:szCs w:val="36"/>
        </w:rPr>
      </w:pPr>
      <w:r w:rsidRPr="00053ADD">
        <w:rPr>
          <w:rFonts w:ascii="BlairMdITC TT-Medium" w:hAnsi="BlairMdITC TT-Medium"/>
          <w:sz w:val="36"/>
          <w:szCs w:val="36"/>
        </w:rPr>
        <w:t>DANSKLEDIJ</w:t>
      </w:r>
      <w:r w:rsidR="00AD19AA" w:rsidRPr="00053ADD">
        <w:rPr>
          <w:rFonts w:ascii="BlairMdITC TT-Medium" w:hAnsi="BlairMdITC TT-Medium"/>
          <w:sz w:val="36"/>
          <w:szCs w:val="36"/>
        </w:rPr>
        <w:t xml:space="preserve"> TERPSICHORE </w:t>
      </w:r>
    </w:p>
    <w:p w14:paraId="50ECD385" w14:textId="77777777" w:rsidR="00543A46" w:rsidRDefault="00543A46">
      <w:pPr>
        <w:rPr>
          <w:rFonts w:ascii="Calibri" w:hAnsi="Calibri"/>
        </w:rPr>
      </w:pPr>
    </w:p>
    <w:p w14:paraId="32C9D727" w14:textId="1A47957D" w:rsidR="00E67F27" w:rsidRDefault="00E67F27">
      <w:pPr>
        <w:rPr>
          <w:rFonts w:ascii="Calibri" w:hAnsi="Calibri"/>
        </w:rPr>
      </w:pPr>
      <w:r>
        <w:rPr>
          <w:rFonts w:ascii="Calibri" w:hAnsi="Calibri"/>
        </w:rPr>
        <w:t xml:space="preserve">Deze danskledij is te verkrijgen bij </w:t>
      </w:r>
      <w:proofErr w:type="spellStart"/>
      <w:r>
        <w:rPr>
          <w:rFonts w:ascii="Calibri" w:hAnsi="Calibri"/>
        </w:rPr>
        <w:t>oa</w:t>
      </w:r>
      <w:proofErr w:type="spellEnd"/>
      <w:r>
        <w:rPr>
          <w:rFonts w:ascii="Calibri" w:hAnsi="Calibri"/>
        </w:rPr>
        <w:t xml:space="preserve">.: </w:t>
      </w:r>
    </w:p>
    <w:p w14:paraId="473E8B17" w14:textId="55967B87" w:rsidR="00E67F27" w:rsidRPr="00E67F27" w:rsidRDefault="00E67F27" w:rsidP="00E67F27">
      <w:pPr>
        <w:pStyle w:val="Lijstalinea"/>
        <w:numPr>
          <w:ilvl w:val="0"/>
          <w:numId w:val="7"/>
        </w:numPr>
        <w:rPr>
          <w:rFonts w:ascii="Calibri" w:hAnsi="Calibri"/>
        </w:rPr>
      </w:pPr>
      <w:r w:rsidRPr="00E67F27">
        <w:rPr>
          <w:rFonts w:ascii="Calibri" w:hAnsi="Calibri"/>
        </w:rPr>
        <w:t xml:space="preserve">Danskledij (maillots, zwarte shorts, </w:t>
      </w:r>
      <w:proofErr w:type="spellStart"/>
      <w:r w:rsidRPr="00E67F27">
        <w:rPr>
          <w:rFonts w:ascii="Calibri" w:hAnsi="Calibri"/>
        </w:rPr>
        <w:t>collants</w:t>
      </w:r>
      <w:proofErr w:type="spellEnd"/>
      <w:r w:rsidRPr="00E67F27">
        <w:rPr>
          <w:rFonts w:ascii="Calibri" w:hAnsi="Calibri"/>
        </w:rPr>
        <w:t>, haarnetjes…): JEBA, boomstraat 92 Bornem (tel.: 03/774 03 39)</w:t>
      </w:r>
    </w:p>
    <w:p w14:paraId="03F64469" w14:textId="1308E34E" w:rsidR="00E67F27" w:rsidRDefault="00E67F27" w:rsidP="00E67F27">
      <w:pPr>
        <w:pStyle w:val="Lijstalinea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Ballet- en hiphopschoenen voor meisjes en jongens: SIESTA, rijksweg 56 Bornem (tel.: 03/889 13 28)</w:t>
      </w:r>
    </w:p>
    <w:p w14:paraId="3A45638D" w14:textId="7050EEF9" w:rsidR="00E67F27" w:rsidRDefault="00E67F27" w:rsidP="00E67F27">
      <w:pPr>
        <w:pStyle w:val="Lijstalinea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Danskledij van Terpsichore (</w:t>
      </w:r>
      <w:proofErr w:type="spellStart"/>
      <w:r>
        <w:rPr>
          <w:rFonts w:ascii="Calibri" w:hAnsi="Calibri"/>
        </w:rPr>
        <w:t>marcellekes</w:t>
      </w:r>
      <w:proofErr w:type="spellEnd"/>
      <w:r>
        <w:rPr>
          <w:rFonts w:ascii="Calibri" w:hAnsi="Calibri"/>
        </w:rPr>
        <w:t>, danstassen, broeken, pulls, T-shirts): Terpsichore (tel.: 03/288 47 49)</w:t>
      </w:r>
    </w:p>
    <w:p w14:paraId="5704DAF6" w14:textId="77777777" w:rsidR="00E67F27" w:rsidRPr="00E67F27" w:rsidRDefault="00E67F27" w:rsidP="00E67F27">
      <w:pPr>
        <w:pStyle w:val="Lijstalinea"/>
        <w:rPr>
          <w:rFonts w:ascii="Calibri" w:hAnsi="Calibri"/>
        </w:rPr>
      </w:pPr>
    </w:p>
    <w:tbl>
      <w:tblPr>
        <w:tblStyle w:val="Tabelraster"/>
        <w:tblW w:w="15451" w:type="dxa"/>
        <w:tblInd w:w="-601" w:type="dxa"/>
        <w:tblLook w:val="00A0" w:firstRow="1" w:lastRow="0" w:firstColumn="1" w:lastColumn="0" w:noHBand="0" w:noVBand="0"/>
      </w:tblPr>
      <w:tblGrid>
        <w:gridCol w:w="3686"/>
        <w:gridCol w:w="11765"/>
      </w:tblGrid>
      <w:tr w:rsidR="00AD19AA" w:rsidRPr="00776EA7" w14:paraId="3E5B5B63" w14:textId="77777777" w:rsidTr="00776EA7">
        <w:tc>
          <w:tcPr>
            <w:tcW w:w="15451" w:type="dxa"/>
            <w:gridSpan w:val="2"/>
            <w:tcBorders>
              <w:bottom w:val="single" w:sz="4" w:space="0" w:color="000000" w:themeColor="text1"/>
            </w:tcBorders>
            <w:shd w:val="clear" w:color="auto" w:fill="333399"/>
          </w:tcPr>
          <w:p w14:paraId="59982F4C" w14:textId="6E993131" w:rsidR="00AD19AA" w:rsidRPr="00776EA7" w:rsidRDefault="00AD19AA" w:rsidP="00E67F27">
            <w:pPr>
              <w:shd w:val="clear" w:color="auto" w:fill="4F81BD" w:themeFill="accent1"/>
              <w:rPr>
                <w:rFonts w:ascii="Calibri" w:hAnsi="Calibri"/>
                <w:b/>
                <w:snapToGrid w:val="0"/>
                <w:color w:val="FFFFFF" w:themeColor="background1"/>
              </w:rPr>
            </w:pPr>
            <w:r w:rsidRPr="00776EA7">
              <w:rPr>
                <w:rFonts w:ascii="Calibri" w:hAnsi="Calibri"/>
                <w:b/>
                <w:snapToGrid w:val="0"/>
                <w:color w:val="FFFFFF" w:themeColor="background1"/>
              </w:rPr>
              <w:t>Beginners (A) en middengroep (B)</w:t>
            </w:r>
          </w:p>
        </w:tc>
      </w:tr>
      <w:tr w:rsidR="00955A32" w:rsidRPr="00AD19AA" w14:paraId="52760BE2" w14:textId="77777777" w:rsidTr="00955A32">
        <w:tc>
          <w:tcPr>
            <w:tcW w:w="15451" w:type="dxa"/>
            <w:gridSpan w:val="2"/>
            <w:shd w:val="clear" w:color="auto" w:fill="99CCFF"/>
          </w:tcPr>
          <w:p w14:paraId="1DDA1576" w14:textId="7EAB2D9B" w:rsidR="00955A32" w:rsidRPr="00E67F27" w:rsidRDefault="0075704B" w:rsidP="0028492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napToGrid w:val="0"/>
              </w:rPr>
              <w:t xml:space="preserve">Peuter-, kleuterdans, </w:t>
            </w:r>
            <w:proofErr w:type="spellStart"/>
            <w:r>
              <w:rPr>
                <w:rFonts w:ascii="Calibri" w:hAnsi="Calibri"/>
                <w:b/>
                <w:snapToGrid w:val="0"/>
              </w:rPr>
              <w:t>prédans</w:t>
            </w:r>
            <w:proofErr w:type="spellEnd"/>
            <w:r>
              <w:rPr>
                <w:rFonts w:ascii="Calibri" w:hAnsi="Calibri"/>
                <w:b/>
                <w:snapToGrid w:val="0"/>
              </w:rPr>
              <w:t xml:space="preserve">, moderne </w:t>
            </w:r>
            <w:r w:rsidR="00284924">
              <w:rPr>
                <w:rFonts w:ascii="Calibri" w:hAnsi="Calibri"/>
                <w:b/>
                <w:snapToGrid w:val="0"/>
              </w:rPr>
              <w:t>&amp;</w:t>
            </w:r>
            <w:r>
              <w:rPr>
                <w:rFonts w:ascii="Calibri" w:hAnsi="Calibri"/>
                <w:b/>
                <w:snapToGrid w:val="0"/>
              </w:rPr>
              <w:t xml:space="preserve"> hedendaagse dans</w:t>
            </w:r>
          </w:p>
        </w:tc>
      </w:tr>
      <w:tr w:rsidR="00955A32" w:rsidRPr="00AD19AA" w14:paraId="7BC39887" w14:textId="77777777" w:rsidTr="00E67F27">
        <w:tc>
          <w:tcPr>
            <w:tcW w:w="3686" w:type="dxa"/>
            <w:shd w:val="clear" w:color="auto" w:fill="BFBFBF" w:themeFill="background1" w:themeFillShade="BF"/>
          </w:tcPr>
          <w:p w14:paraId="6483B7C5" w14:textId="650AAE4C" w:rsidR="00955A32" w:rsidRPr="00AD19AA" w:rsidRDefault="00955A32" w:rsidP="00E67F27">
            <w:pPr>
              <w:rPr>
                <w:rFonts w:ascii="Calibri" w:hAnsi="Calibri"/>
              </w:rPr>
            </w:pPr>
            <w:r w:rsidRPr="00AD19AA">
              <w:rPr>
                <w:rFonts w:ascii="Calibri" w:hAnsi="Calibri"/>
              </w:rPr>
              <w:t>Peuters (1</w:t>
            </w:r>
            <w:r w:rsidRPr="00AD19AA">
              <w:rPr>
                <w:rFonts w:ascii="Calibri" w:hAnsi="Calibri"/>
                <w:vertAlign w:val="superscript"/>
              </w:rPr>
              <w:t>e</w:t>
            </w:r>
            <w:r w:rsidRPr="00AD19A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kle</w:t>
            </w:r>
            <w:r w:rsidRPr="00AD19AA">
              <w:rPr>
                <w:rFonts w:ascii="Calibri" w:hAnsi="Calibri"/>
              </w:rPr>
              <w:t>uterklas)</w:t>
            </w:r>
          </w:p>
        </w:tc>
        <w:tc>
          <w:tcPr>
            <w:tcW w:w="11765" w:type="dxa"/>
          </w:tcPr>
          <w:p w14:paraId="65CD77A4" w14:textId="1B272154" w:rsidR="00955A32" w:rsidRDefault="00955A32" w:rsidP="00955A32">
            <w:pPr>
              <w:rPr>
                <w:rFonts w:ascii="Calibri" w:hAnsi="Calibri"/>
                <w:bCs/>
              </w:rPr>
            </w:pPr>
            <w:r w:rsidRPr="00E67F27">
              <w:rPr>
                <w:rFonts w:ascii="Calibri" w:hAnsi="Calibri"/>
                <w:bCs/>
                <w:i/>
              </w:rPr>
              <w:t xml:space="preserve">Meisjes: </w:t>
            </w:r>
            <w:r>
              <w:rPr>
                <w:rFonts w:ascii="Calibri" w:hAnsi="Calibri"/>
                <w:bCs/>
              </w:rPr>
              <w:t xml:space="preserve">roze </w:t>
            </w:r>
            <w:proofErr w:type="spellStart"/>
            <w:r>
              <w:rPr>
                <w:rFonts w:ascii="Calibri" w:hAnsi="Calibri"/>
                <w:bCs/>
              </w:rPr>
              <w:t>académique</w:t>
            </w:r>
            <w:proofErr w:type="spellEnd"/>
            <w:r>
              <w:rPr>
                <w:rFonts w:ascii="Calibri" w:hAnsi="Calibri"/>
                <w:bCs/>
              </w:rPr>
              <w:t xml:space="preserve"> (danspak in één geheel met korte mouwen</w:t>
            </w:r>
            <w:r w:rsidR="006C34F7">
              <w:rPr>
                <w:rFonts w:ascii="Calibri" w:hAnsi="Calibri"/>
                <w:bCs/>
              </w:rPr>
              <w:t xml:space="preserve"> en lange pijpen - rokjes zijn eventueel</w:t>
            </w:r>
            <w:r>
              <w:rPr>
                <w:rFonts w:ascii="Calibri" w:hAnsi="Calibri"/>
                <w:bCs/>
              </w:rPr>
              <w:t xml:space="preserve"> toegelaten), balletschoentjes (niet verplicht), sokken of blote voeten, roze </w:t>
            </w:r>
            <w:proofErr w:type="spellStart"/>
            <w:r>
              <w:rPr>
                <w:rFonts w:ascii="Calibri" w:hAnsi="Calibri"/>
                <w:bCs/>
              </w:rPr>
              <w:t>beenverwarmers</w:t>
            </w:r>
            <w:proofErr w:type="spellEnd"/>
            <w:r>
              <w:rPr>
                <w:rFonts w:ascii="Calibri" w:hAnsi="Calibri"/>
                <w:bCs/>
              </w:rPr>
              <w:t xml:space="preserve"> (niet verplicht), haar in een staart en strak naar achter met schuivertjes</w:t>
            </w:r>
          </w:p>
          <w:p w14:paraId="2C2E0005" w14:textId="1673CD36" w:rsidR="00955A32" w:rsidRPr="00E67F27" w:rsidRDefault="00955A32" w:rsidP="00E67F27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Jongens: </w:t>
            </w:r>
            <w:r>
              <w:rPr>
                <w:rFonts w:ascii="Calibri" w:hAnsi="Calibri"/>
                <w:bCs/>
              </w:rPr>
              <w:t>zwarte short, witte effen T-shirt, sokken of blote voeten</w:t>
            </w:r>
          </w:p>
        </w:tc>
      </w:tr>
      <w:tr w:rsidR="00955A32" w:rsidRPr="00AD19AA" w14:paraId="3A6B78E2" w14:textId="77777777" w:rsidTr="00E67F27">
        <w:tc>
          <w:tcPr>
            <w:tcW w:w="3686" w:type="dxa"/>
            <w:shd w:val="clear" w:color="auto" w:fill="BFBFBF" w:themeFill="background1" w:themeFillShade="BF"/>
          </w:tcPr>
          <w:p w14:paraId="15B2C9E6" w14:textId="3237A381" w:rsidR="00955A32" w:rsidRPr="00AD19AA" w:rsidRDefault="00955A32" w:rsidP="000E6A41">
            <w:pPr>
              <w:rPr>
                <w:rFonts w:ascii="Calibri" w:hAnsi="Calibri"/>
                <w:b/>
                <w:bCs/>
              </w:rPr>
            </w:pPr>
            <w:r w:rsidRPr="00AD19AA">
              <w:rPr>
                <w:rFonts w:ascii="Calibri" w:hAnsi="Calibri"/>
              </w:rPr>
              <w:t>Kleuters (2</w:t>
            </w:r>
            <w:r w:rsidRPr="00AD19AA">
              <w:rPr>
                <w:rFonts w:ascii="Calibri" w:hAnsi="Calibri"/>
                <w:vertAlign w:val="superscript"/>
              </w:rPr>
              <w:t>e</w:t>
            </w:r>
            <w:r w:rsidRPr="00AD19AA">
              <w:rPr>
                <w:rFonts w:ascii="Calibri" w:hAnsi="Calibri"/>
              </w:rPr>
              <w:t xml:space="preserve"> en 3</w:t>
            </w:r>
            <w:r w:rsidRPr="00AD19AA">
              <w:rPr>
                <w:rFonts w:ascii="Calibri" w:hAnsi="Calibri"/>
                <w:vertAlign w:val="superscript"/>
              </w:rPr>
              <w:t>e</w:t>
            </w:r>
            <w:r w:rsidRPr="00AD19AA">
              <w:rPr>
                <w:rFonts w:ascii="Calibri" w:hAnsi="Calibri"/>
              </w:rPr>
              <w:t xml:space="preserve"> kleuterklas)</w:t>
            </w:r>
          </w:p>
        </w:tc>
        <w:tc>
          <w:tcPr>
            <w:tcW w:w="11765" w:type="dxa"/>
          </w:tcPr>
          <w:p w14:paraId="331FF359" w14:textId="5AE02DFA" w:rsidR="00955A32" w:rsidRDefault="00955A32" w:rsidP="00E67F27">
            <w:pPr>
              <w:rPr>
                <w:rFonts w:ascii="Calibri" w:hAnsi="Calibri"/>
                <w:bCs/>
              </w:rPr>
            </w:pPr>
            <w:r w:rsidRPr="00E67F27">
              <w:rPr>
                <w:rFonts w:ascii="Calibri" w:hAnsi="Calibri"/>
                <w:bCs/>
                <w:i/>
              </w:rPr>
              <w:t xml:space="preserve">Meisjes: </w:t>
            </w:r>
            <w:r>
              <w:rPr>
                <w:rFonts w:ascii="Calibri" w:hAnsi="Calibri"/>
                <w:bCs/>
              </w:rPr>
              <w:t xml:space="preserve">roze </w:t>
            </w:r>
            <w:proofErr w:type="spellStart"/>
            <w:r>
              <w:rPr>
                <w:rFonts w:ascii="Calibri" w:hAnsi="Calibri"/>
                <w:bCs/>
              </w:rPr>
              <w:t>académique</w:t>
            </w:r>
            <w:proofErr w:type="spellEnd"/>
            <w:r>
              <w:rPr>
                <w:rFonts w:ascii="Calibri" w:hAnsi="Calibri"/>
                <w:bCs/>
              </w:rPr>
              <w:t xml:space="preserve"> (danspak in één geheel met korte mouwen en lange pijpen - </w:t>
            </w:r>
            <w:r w:rsidR="00284924">
              <w:rPr>
                <w:rFonts w:ascii="Calibri" w:hAnsi="Calibri"/>
                <w:bCs/>
              </w:rPr>
              <w:t>rokjes zijn eventueel toegelaten</w:t>
            </w:r>
            <w:r>
              <w:rPr>
                <w:rFonts w:ascii="Calibri" w:hAnsi="Calibri"/>
                <w:bCs/>
              </w:rPr>
              <w:t xml:space="preserve">), balletschoentjes (niet verplicht), sokken of blote voeten, roze </w:t>
            </w:r>
            <w:proofErr w:type="spellStart"/>
            <w:r>
              <w:rPr>
                <w:rFonts w:ascii="Calibri" w:hAnsi="Calibri"/>
                <w:bCs/>
              </w:rPr>
              <w:t>beenverwarmers</w:t>
            </w:r>
            <w:proofErr w:type="spellEnd"/>
            <w:r>
              <w:rPr>
                <w:rFonts w:ascii="Calibri" w:hAnsi="Calibri"/>
                <w:bCs/>
              </w:rPr>
              <w:t xml:space="preserve"> (niet verplicht), haar in een staart en strak naar achter met schuivertjes</w:t>
            </w:r>
          </w:p>
          <w:p w14:paraId="38A5599C" w14:textId="6BC77479" w:rsidR="00955A32" w:rsidRPr="00AD19AA" w:rsidRDefault="00955A32" w:rsidP="00E67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Jongens: </w:t>
            </w:r>
            <w:r>
              <w:rPr>
                <w:rFonts w:ascii="Calibri" w:hAnsi="Calibri"/>
                <w:bCs/>
              </w:rPr>
              <w:t>zwarte short, witte effen T-shirt, sokken of blote voeten</w:t>
            </w:r>
          </w:p>
        </w:tc>
      </w:tr>
      <w:tr w:rsidR="00955A32" w:rsidRPr="00AD19AA" w14:paraId="55BB1789" w14:textId="77777777" w:rsidTr="00E67F27">
        <w:tc>
          <w:tcPr>
            <w:tcW w:w="3686" w:type="dxa"/>
            <w:shd w:val="clear" w:color="auto" w:fill="BFBFBF" w:themeFill="background1" w:themeFillShade="BF"/>
          </w:tcPr>
          <w:p w14:paraId="7935D390" w14:textId="210234B3" w:rsidR="00955A32" w:rsidRDefault="00955A32" w:rsidP="00E67F27">
            <w:pPr>
              <w:rPr>
                <w:rFonts w:ascii="Calibri" w:hAnsi="Calibri"/>
                <w:snapToGrid w:val="0"/>
              </w:rPr>
            </w:pPr>
            <w:proofErr w:type="spellStart"/>
            <w:r>
              <w:rPr>
                <w:rFonts w:ascii="Calibri" w:hAnsi="Calibri"/>
                <w:snapToGrid w:val="0"/>
              </w:rPr>
              <w:t>Prédans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6-7 jaar</w:t>
            </w:r>
          </w:p>
          <w:p w14:paraId="6CAC7464" w14:textId="77777777" w:rsidR="00955A32" w:rsidRDefault="00955A32" w:rsidP="00E67F27">
            <w:pPr>
              <w:rPr>
                <w:rFonts w:ascii="Calibri" w:hAnsi="Calibri"/>
                <w:snapToGrid w:val="0"/>
              </w:rPr>
            </w:pPr>
          </w:p>
          <w:p w14:paraId="2EFA1777" w14:textId="77777777" w:rsidR="00955A32" w:rsidRDefault="00955A32" w:rsidP="00E67F27">
            <w:pPr>
              <w:rPr>
                <w:rFonts w:ascii="Calibri" w:hAnsi="Calibri"/>
                <w:snapToGrid w:val="0"/>
              </w:rPr>
            </w:pPr>
          </w:p>
          <w:p w14:paraId="48094D51" w14:textId="4B6302E0" w:rsidR="00955A32" w:rsidRPr="00AD19AA" w:rsidRDefault="00955A32" w:rsidP="00E67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napToGrid w:val="0"/>
              </w:rPr>
              <w:t xml:space="preserve">Boys </w:t>
            </w:r>
            <w:proofErr w:type="spellStart"/>
            <w:r>
              <w:rPr>
                <w:rFonts w:ascii="Calibri" w:hAnsi="Calibri"/>
                <w:snapToGrid w:val="0"/>
              </w:rPr>
              <w:t>only</w:t>
            </w:r>
            <w:proofErr w:type="spellEnd"/>
          </w:p>
        </w:tc>
        <w:tc>
          <w:tcPr>
            <w:tcW w:w="11765" w:type="dxa"/>
          </w:tcPr>
          <w:p w14:paraId="739EF80F" w14:textId="6550A576" w:rsidR="00955A32" w:rsidRDefault="00955A32" w:rsidP="00E67F27">
            <w:pPr>
              <w:rPr>
                <w:rFonts w:ascii="Calibri" w:hAnsi="Calibri"/>
                <w:bCs/>
              </w:rPr>
            </w:pPr>
            <w:r w:rsidRPr="00E67F27"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/>
                <w:bCs/>
                <w:i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roze </w:t>
            </w:r>
            <w:proofErr w:type="spellStart"/>
            <w:r>
              <w:rPr>
                <w:rFonts w:ascii="Calibri" w:hAnsi="Calibri"/>
                <w:bCs/>
              </w:rPr>
              <w:t>académique</w:t>
            </w:r>
            <w:proofErr w:type="spellEnd"/>
            <w:r>
              <w:rPr>
                <w:rFonts w:ascii="Calibri" w:hAnsi="Calibri"/>
                <w:bCs/>
              </w:rPr>
              <w:t xml:space="preserve"> (danspak in één geheel met korte mouwen en lange pijpen - rokjes zijn niet toegelaten</w:t>
            </w:r>
            <w:r w:rsidR="00284924">
              <w:rPr>
                <w:rFonts w:ascii="Calibri" w:hAnsi="Calibri"/>
                <w:bCs/>
              </w:rPr>
              <w:t>)</w:t>
            </w:r>
            <w:r>
              <w:rPr>
                <w:rFonts w:ascii="Calibri" w:hAnsi="Calibri"/>
                <w:bCs/>
              </w:rPr>
              <w:t xml:space="preserve">, balletschoentjes (niet verplicht), sokken of blote voeten, roze </w:t>
            </w:r>
            <w:proofErr w:type="spellStart"/>
            <w:r>
              <w:rPr>
                <w:rFonts w:ascii="Calibri" w:hAnsi="Calibri"/>
                <w:bCs/>
              </w:rPr>
              <w:t>beenverwarmers</w:t>
            </w:r>
            <w:proofErr w:type="spellEnd"/>
            <w:r>
              <w:rPr>
                <w:rFonts w:ascii="Calibri" w:hAnsi="Calibri"/>
                <w:bCs/>
              </w:rPr>
              <w:t xml:space="preserve"> (niet verplicht), haar in een staart en strak naar achter met schuivertjes</w:t>
            </w:r>
          </w:p>
          <w:p w14:paraId="41041C36" w14:textId="349F5375" w:rsidR="00955A32" w:rsidRPr="00AD19AA" w:rsidRDefault="00955A32" w:rsidP="00E67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Jongens: </w:t>
            </w:r>
            <w:r>
              <w:rPr>
                <w:rFonts w:ascii="Calibri" w:hAnsi="Calibri"/>
                <w:bCs/>
              </w:rPr>
              <w:t>zwarte short, witte effen T-shirt, sokken of blote voeten</w:t>
            </w:r>
          </w:p>
        </w:tc>
      </w:tr>
      <w:tr w:rsidR="00955A32" w:rsidRPr="00AD19AA" w14:paraId="0A35D164" w14:textId="77777777" w:rsidTr="00E67F27">
        <w:tc>
          <w:tcPr>
            <w:tcW w:w="3686" w:type="dxa"/>
            <w:shd w:val="clear" w:color="auto" w:fill="BFBFBF" w:themeFill="background1" w:themeFillShade="BF"/>
          </w:tcPr>
          <w:p w14:paraId="2DD2BD06" w14:textId="35FF485C" w:rsidR="00955A32" w:rsidRDefault="00955A32" w:rsidP="00E67F2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8-9j AB moderne dans (3</w:t>
            </w:r>
            <w:r w:rsidRPr="00955A32">
              <w:rPr>
                <w:rFonts w:ascii="Calibri" w:hAnsi="Calibri"/>
                <w:snapToGrid w:val="0"/>
                <w:vertAlign w:val="superscript"/>
              </w:rPr>
              <w:t>e</w:t>
            </w:r>
            <w:r>
              <w:rPr>
                <w:rFonts w:ascii="Calibri" w:hAnsi="Calibri"/>
                <w:snapToGrid w:val="0"/>
              </w:rPr>
              <w:t xml:space="preserve"> en 4</w:t>
            </w:r>
            <w:r w:rsidRPr="00955A32">
              <w:rPr>
                <w:rFonts w:ascii="Calibri" w:hAnsi="Calibri"/>
                <w:snapToGrid w:val="0"/>
                <w:vertAlign w:val="superscript"/>
              </w:rPr>
              <w:t>e</w:t>
            </w:r>
            <w:r>
              <w:rPr>
                <w:rFonts w:ascii="Calibri" w:hAnsi="Calibri"/>
                <w:snapToGrid w:val="0"/>
              </w:rPr>
              <w:t xml:space="preserve"> leerjaar)</w:t>
            </w:r>
          </w:p>
        </w:tc>
        <w:tc>
          <w:tcPr>
            <w:tcW w:w="11765" w:type="dxa"/>
          </w:tcPr>
          <w:p w14:paraId="639F3AD8" w14:textId="77777777" w:rsidR="00955A32" w:rsidRDefault="00955A32" w:rsidP="00E67F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</w:rPr>
              <w:t xml:space="preserve"> blauwe </w:t>
            </w:r>
            <w:proofErr w:type="spellStart"/>
            <w:r>
              <w:rPr>
                <w:rFonts w:ascii="Calibri" w:hAnsi="Calibri"/>
                <w:bCs/>
              </w:rPr>
              <w:t>académique</w:t>
            </w:r>
            <w:proofErr w:type="spellEnd"/>
            <w:r>
              <w:rPr>
                <w:rFonts w:ascii="Calibri" w:hAnsi="Calibri"/>
                <w:bCs/>
              </w:rPr>
              <w:t xml:space="preserve"> (danspak in één geheel met korte mouwen en lange pijpen - rokjes zijn niet toegelaten), blote voeten, haar in een staart en strak naar achter met schuivertjes</w:t>
            </w:r>
          </w:p>
          <w:p w14:paraId="08AA5970" w14:textId="12781BB8" w:rsidR="00955A32" w:rsidRPr="00955A32" w:rsidRDefault="00955A32" w:rsidP="00E67F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Jongens:</w:t>
            </w:r>
            <w:r>
              <w:rPr>
                <w:rFonts w:ascii="Calibri" w:hAnsi="Calibri"/>
                <w:bCs/>
              </w:rPr>
              <w:t xml:space="preserve"> zwarte short, wit effen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 of T-shirt, blote voeten </w:t>
            </w:r>
          </w:p>
        </w:tc>
      </w:tr>
      <w:tr w:rsidR="00955A32" w:rsidRPr="00AD19AA" w14:paraId="359A3E5B" w14:textId="77777777" w:rsidTr="00E67F27">
        <w:tc>
          <w:tcPr>
            <w:tcW w:w="3686" w:type="dxa"/>
            <w:shd w:val="clear" w:color="auto" w:fill="BFBFBF" w:themeFill="background1" w:themeFillShade="BF"/>
          </w:tcPr>
          <w:p w14:paraId="71629AA2" w14:textId="3EA5B9C2" w:rsidR="00955A32" w:rsidRDefault="00955A32" w:rsidP="00E67F2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10-11j AB moderne dans (5</w:t>
            </w:r>
            <w:r w:rsidRPr="00955A32">
              <w:rPr>
                <w:rFonts w:ascii="Calibri" w:hAnsi="Calibri"/>
                <w:snapToGrid w:val="0"/>
                <w:vertAlign w:val="superscript"/>
              </w:rPr>
              <w:t>e</w:t>
            </w:r>
            <w:r>
              <w:rPr>
                <w:rFonts w:ascii="Calibri" w:hAnsi="Calibri"/>
                <w:snapToGrid w:val="0"/>
              </w:rPr>
              <w:t xml:space="preserve"> en 6</w:t>
            </w:r>
            <w:r w:rsidRPr="00955A32">
              <w:rPr>
                <w:rFonts w:ascii="Calibri" w:hAnsi="Calibri"/>
                <w:snapToGrid w:val="0"/>
                <w:vertAlign w:val="superscript"/>
              </w:rPr>
              <w:t>e</w:t>
            </w:r>
            <w:r>
              <w:rPr>
                <w:rFonts w:ascii="Calibri" w:hAnsi="Calibri"/>
                <w:snapToGrid w:val="0"/>
              </w:rPr>
              <w:t xml:space="preserve"> leerjaar)</w:t>
            </w:r>
          </w:p>
        </w:tc>
        <w:tc>
          <w:tcPr>
            <w:tcW w:w="11765" w:type="dxa"/>
          </w:tcPr>
          <w:p w14:paraId="41CD0095" w14:textId="5D2BC992" w:rsidR="00955A32" w:rsidRDefault="00955A32" w:rsidP="00E67F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Meisjes: </w:t>
            </w:r>
            <w:r>
              <w:rPr>
                <w:rFonts w:ascii="Calibri" w:hAnsi="Calibri"/>
                <w:bCs/>
              </w:rPr>
              <w:t xml:space="preserve">zwarte maillot met spaghetti-bandjes, zwarte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 zonder voet, blote voeten, haar in staart en strak naar acht</w:t>
            </w:r>
            <w:r w:rsidR="00E7321A">
              <w:rPr>
                <w:rFonts w:ascii="Calibri" w:hAnsi="Calibri"/>
                <w:bCs/>
              </w:rPr>
              <w:t xml:space="preserve">er met schuivertjes, </w:t>
            </w:r>
            <w:r w:rsidR="00E7321A">
              <w:rPr>
                <w:rFonts w:ascii="Calibri" w:hAnsi="Calibri"/>
                <w:bCs/>
              </w:rPr>
              <w:t xml:space="preserve">zwart aansluitende short (over </w:t>
            </w:r>
            <w:proofErr w:type="spellStart"/>
            <w:r w:rsidR="00E7321A">
              <w:rPr>
                <w:rFonts w:ascii="Calibri" w:hAnsi="Calibri"/>
                <w:bCs/>
              </w:rPr>
              <w:t>collants</w:t>
            </w:r>
            <w:proofErr w:type="spellEnd"/>
            <w:r w:rsidR="00E7321A">
              <w:rPr>
                <w:rFonts w:ascii="Calibri" w:hAnsi="Calibri"/>
                <w:bCs/>
              </w:rPr>
              <w:t>)</w:t>
            </w:r>
          </w:p>
          <w:p w14:paraId="6ED3275E" w14:textId="44076036" w:rsidR="00955A32" w:rsidRPr="00955A32" w:rsidRDefault="00955A32" w:rsidP="00E67F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Jongens:</w:t>
            </w:r>
            <w:r>
              <w:rPr>
                <w:rFonts w:ascii="Calibri" w:hAnsi="Calibri"/>
                <w:bCs/>
              </w:rPr>
              <w:t xml:space="preserve"> zwarte short, wit effen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 of T-shirt, blote voeten</w:t>
            </w:r>
          </w:p>
        </w:tc>
      </w:tr>
      <w:tr w:rsidR="00955A32" w:rsidRPr="00AD19AA" w14:paraId="0F53F8C7" w14:textId="77777777" w:rsidTr="00955A32"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A8D4EF2" w14:textId="237BA45D" w:rsidR="00955A32" w:rsidRDefault="00955A32" w:rsidP="00E67F2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13-18j AB hedendaagse dans </w:t>
            </w:r>
          </w:p>
        </w:tc>
        <w:tc>
          <w:tcPr>
            <w:tcW w:w="11765" w:type="dxa"/>
            <w:tcBorders>
              <w:bottom w:val="single" w:sz="4" w:space="0" w:color="000000" w:themeColor="text1"/>
            </w:tcBorders>
          </w:tcPr>
          <w:p w14:paraId="6C8D43ED" w14:textId="77777777" w:rsidR="00955A32" w:rsidRDefault="00955A32" w:rsidP="00E67F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</w:rPr>
              <w:t xml:space="preserve"> zwart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zwarte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 zonder voet, zwarte aansluitende short (boven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), blote voeten, haar in staart en strak naar achter met schuivertjes </w:t>
            </w:r>
          </w:p>
          <w:p w14:paraId="6A1A55A1" w14:textId="22B6B028" w:rsidR="00955A32" w:rsidRPr="00955A32" w:rsidRDefault="00955A32" w:rsidP="00E67F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Jongens:</w:t>
            </w:r>
            <w:r>
              <w:rPr>
                <w:rFonts w:ascii="Calibri" w:hAnsi="Calibri"/>
                <w:bCs/>
              </w:rPr>
              <w:t xml:space="preserve"> zwarte joggingsbroek, zwart effen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 of T-shirt, blote voeten</w:t>
            </w:r>
          </w:p>
        </w:tc>
      </w:tr>
      <w:tr w:rsidR="00955A32" w:rsidRPr="00AD19AA" w14:paraId="2D99DE76" w14:textId="77777777" w:rsidTr="00955A32">
        <w:tc>
          <w:tcPr>
            <w:tcW w:w="3686" w:type="dxa"/>
            <w:shd w:val="clear" w:color="auto" w:fill="99CCFF"/>
          </w:tcPr>
          <w:p w14:paraId="5EC42FF6" w14:textId="012A7B6F" w:rsidR="00955A32" w:rsidRDefault="00955A32" w:rsidP="00E67F2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Klassieke dans</w:t>
            </w:r>
          </w:p>
        </w:tc>
        <w:tc>
          <w:tcPr>
            <w:tcW w:w="11765" w:type="dxa"/>
            <w:shd w:val="clear" w:color="auto" w:fill="99CCFF"/>
          </w:tcPr>
          <w:p w14:paraId="2770CDF4" w14:textId="77777777" w:rsidR="00955A32" w:rsidRDefault="00955A32" w:rsidP="00E67F27">
            <w:pPr>
              <w:rPr>
                <w:rFonts w:ascii="Calibri" w:hAnsi="Calibri"/>
                <w:bCs/>
                <w:i/>
              </w:rPr>
            </w:pPr>
          </w:p>
        </w:tc>
      </w:tr>
      <w:tr w:rsidR="00955A32" w:rsidRPr="00AD19AA" w14:paraId="082F80B7" w14:textId="77777777" w:rsidTr="00E67F27">
        <w:tc>
          <w:tcPr>
            <w:tcW w:w="3686" w:type="dxa"/>
            <w:shd w:val="clear" w:color="auto" w:fill="BFBFBF" w:themeFill="background1" w:themeFillShade="BF"/>
          </w:tcPr>
          <w:p w14:paraId="0582CD65" w14:textId="0273CA4C" w:rsidR="00955A32" w:rsidRPr="00AD19AA" w:rsidRDefault="00955A32" w:rsidP="000E6A4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napToGrid w:val="0"/>
              </w:rPr>
              <w:t>Klassieke dans KD3 &amp; KD4</w:t>
            </w:r>
            <w:r w:rsidRPr="00AD19AA">
              <w:rPr>
                <w:rFonts w:ascii="Calibri" w:hAnsi="Calibri"/>
                <w:snapToGrid w:val="0"/>
              </w:rPr>
              <w:t xml:space="preserve"> </w:t>
            </w:r>
          </w:p>
        </w:tc>
        <w:tc>
          <w:tcPr>
            <w:tcW w:w="11765" w:type="dxa"/>
          </w:tcPr>
          <w:p w14:paraId="688DD844" w14:textId="107895A3" w:rsidR="00955A32" w:rsidRDefault="00955A32" w:rsidP="00AC314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</w:rPr>
              <w:t xml:space="preserve"> wit balletpakje met spaghetti-bandje (rokjes zijn niet toegelaten), roze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 met voet, roze balletschoentjes, haar in een dot en strak naar achter met schuivertjes en gel</w:t>
            </w:r>
          </w:p>
          <w:p w14:paraId="3C6EF811" w14:textId="6A445D00" w:rsidR="00955A32" w:rsidRPr="00E67F27" w:rsidRDefault="00955A32" w:rsidP="00AC314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Jongens:</w:t>
            </w:r>
            <w:r>
              <w:rPr>
                <w:rFonts w:ascii="Calibri" w:hAnsi="Calibri"/>
                <w:bCs/>
              </w:rPr>
              <w:t xml:space="preserve"> zwart aansluitend shortje, zwart effen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>, zwarte flats</w:t>
            </w:r>
          </w:p>
        </w:tc>
      </w:tr>
      <w:tr w:rsidR="00955A32" w:rsidRPr="00AD19AA" w14:paraId="2AF7F757" w14:textId="77777777" w:rsidTr="00E67F27">
        <w:tc>
          <w:tcPr>
            <w:tcW w:w="3686" w:type="dxa"/>
            <w:shd w:val="clear" w:color="auto" w:fill="BFBFBF" w:themeFill="background1" w:themeFillShade="BF"/>
          </w:tcPr>
          <w:p w14:paraId="2169AC79" w14:textId="53F279DF" w:rsidR="00955A32" w:rsidRPr="00AD19AA" w:rsidRDefault="00955A32" w:rsidP="000E6A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Klassieke dans KD5, KD6, KD7, KD8 &amp; KD9</w:t>
            </w:r>
          </w:p>
        </w:tc>
        <w:tc>
          <w:tcPr>
            <w:tcW w:w="11765" w:type="dxa"/>
          </w:tcPr>
          <w:p w14:paraId="65E4371C" w14:textId="0CD8B18D" w:rsidR="00955A32" w:rsidRDefault="00955A32" w:rsidP="00AC3142">
            <w:pPr>
              <w:rPr>
                <w:rFonts w:ascii="Calibri" w:hAnsi="Calibri"/>
                <w:bCs/>
              </w:rPr>
            </w:pPr>
            <w:r w:rsidRPr="00E67F27"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  <w:i/>
              </w:rPr>
              <w:t xml:space="preserve"> </w:t>
            </w:r>
            <w:r w:rsidRPr="00E67F27">
              <w:rPr>
                <w:rFonts w:ascii="Calibri" w:hAnsi="Calibri"/>
                <w:bCs/>
              </w:rPr>
              <w:t>zwart balletpakj</w:t>
            </w:r>
            <w:r>
              <w:rPr>
                <w:rFonts w:ascii="Calibri" w:hAnsi="Calibri"/>
                <w:bCs/>
              </w:rPr>
              <w:t xml:space="preserve">e met </w:t>
            </w:r>
            <w:r w:rsidR="006C34F7">
              <w:rPr>
                <w:rFonts w:ascii="Calibri" w:hAnsi="Calibri"/>
                <w:bCs/>
              </w:rPr>
              <w:t>brede band</w:t>
            </w:r>
            <w:r>
              <w:rPr>
                <w:rFonts w:ascii="Calibri" w:hAnsi="Calibri"/>
                <w:bCs/>
              </w:rPr>
              <w:t xml:space="preserve"> (rokjes zijn niet toegelaten), roze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 met voet, roze balletschoentjes, haar in een dot en strak naar achter met schuivertjes en gel</w:t>
            </w:r>
          </w:p>
          <w:p w14:paraId="7BEC153E" w14:textId="2F38FE52" w:rsidR="00955A32" w:rsidRPr="00E67F27" w:rsidRDefault="00955A32" w:rsidP="00AC314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Jongens:</w:t>
            </w:r>
            <w:r>
              <w:rPr>
                <w:rFonts w:ascii="Calibri" w:hAnsi="Calibri"/>
                <w:bCs/>
              </w:rPr>
              <w:t xml:space="preserve"> zwart aansluitend shortje, zwart effen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>, zwarte flats</w:t>
            </w:r>
          </w:p>
        </w:tc>
      </w:tr>
      <w:tr w:rsidR="0075704B" w:rsidRPr="00AD19AA" w14:paraId="58379428" w14:textId="77777777" w:rsidTr="00A32089"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C07AC78" w14:textId="77777777" w:rsidR="0075704B" w:rsidRDefault="0075704B" w:rsidP="00A3208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Klassieke dans KD10, KD11 &amp; KD12</w:t>
            </w:r>
          </w:p>
        </w:tc>
        <w:tc>
          <w:tcPr>
            <w:tcW w:w="11765" w:type="dxa"/>
            <w:tcBorders>
              <w:bottom w:val="single" w:sz="4" w:space="0" w:color="000000" w:themeColor="text1"/>
            </w:tcBorders>
          </w:tcPr>
          <w:p w14:paraId="1D703F87" w14:textId="6F57B628" w:rsidR="0075704B" w:rsidRDefault="0075704B" w:rsidP="00A32089">
            <w:pPr>
              <w:rPr>
                <w:rFonts w:ascii="Calibri" w:hAnsi="Calibri"/>
                <w:bCs/>
              </w:rPr>
            </w:pPr>
            <w:r w:rsidRPr="00E67F27"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  <w:i/>
              </w:rPr>
              <w:t xml:space="preserve"> </w:t>
            </w:r>
            <w:r w:rsidRPr="00E67F27">
              <w:rPr>
                <w:rFonts w:ascii="Calibri" w:hAnsi="Calibri"/>
                <w:bCs/>
              </w:rPr>
              <w:t>zwart balletpakj</w:t>
            </w:r>
            <w:r>
              <w:rPr>
                <w:rFonts w:ascii="Calibri" w:hAnsi="Calibri"/>
                <w:bCs/>
              </w:rPr>
              <w:t xml:space="preserve">e </w:t>
            </w:r>
            <w:r w:rsidR="006C34F7">
              <w:rPr>
                <w:rFonts w:ascii="Calibri" w:hAnsi="Calibri"/>
                <w:bCs/>
              </w:rPr>
              <w:t xml:space="preserve">met brede band </w:t>
            </w:r>
            <w:r>
              <w:rPr>
                <w:rFonts w:ascii="Calibri" w:hAnsi="Calibri"/>
                <w:bCs/>
              </w:rPr>
              <w:t xml:space="preserve">(rokjes zijn niet toegelaten), zwart aansluitende short (over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), roze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 met voet, roze balletschoentjes, haar in een dot en strak naar achter met schuivertjes en gel</w:t>
            </w:r>
          </w:p>
          <w:p w14:paraId="7641DFE7" w14:textId="77777777" w:rsidR="0075704B" w:rsidRPr="00E67F27" w:rsidRDefault="0075704B" w:rsidP="00A32089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Jongens:</w:t>
            </w:r>
            <w:r>
              <w:rPr>
                <w:rFonts w:ascii="Calibri" w:hAnsi="Calibri"/>
                <w:bCs/>
              </w:rPr>
              <w:t xml:space="preserve"> zwart aansluitend shortje, zwart effen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>, zwarte flats</w:t>
            </w:r>
          </w:p>
        </w:tc>
      </w:tr>
      <w:tr w:rsidR="0075704B" w:rsidRPr="00955A32" w14:paraId="67AB39E8" w14:textId="77777777" w:rsidTr="00A32089">
        <w:tc>
          <w:tcPr>
            <w:tcW w:w="3686" w:type="dxa"/>
            <w:shd w:val="clear" w:color="auto" w:fill="99CCFF"/>
          </w:tcPr>
          <w:p w14:paraId="673BAA74" w14:textId="77777777" w:rsidR="0075704B" w:rsidRPr="00955A32" w:rsidRDefault="0075704B" w:rsidP="00A3208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Hiphop</w:t>
            </w:r>
          </w:p>
        </w:tc>
        <w:tc>
          <w:tcPr>
            <w:tcW w:w="11765" w:type="dxa"/>
            <w:shd w:val="clear" w:color="auto" w:fill="99CCFF"/>
          </w:tcPr>
          <w:p w14:paraId="770721DE" w14:textId="77777777" w:rsidR="0075704B" w:rsidRPr="00955A32" w:rsidRDefault="0075704B" w:rsidP="00A32089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75704B" w:rsidRPr="00AD19AA" w14:paraId="311E4912" w14:textId="77777777" w:rsidTr="00A32089">
        <w:tc>
          <w:tcPr>
            <w:tcW w:w="3686" w:type="dxa"/>
            <w:shd w:val="clear" w:color="auto" w:fill="BFBFBF" w:themeFill="background1" w:themeFillShade="BF"/>
          </w:tcPr>
          <w:p w14:paraId="2ED967A7" w14:textId="77777777" w:rsidR="0075704B" w:rsidRDefault="0075704B" w:rsidP="00A3208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Hiphop 10-11j AB</w:t>
            </w:r>
          </w:p>
          <w:p w14:paraId="656A3A7F" w14:textId="77777777" w:rsidR="0075704B" w:rsidRDefault="0075704B" w:rsidP="00A3208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Hiphop A1 &amp; A2</w:t>
            </w:r>
          </w:p>
          <w:p w14:paraId="37530942" w14:textId="77777777" w:rsidR="0075704B" w:rsidRDefault="0075704B" w:rsidP="00A3208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Breakdance (8-18j)</w:t>
            </w:r>
          </w:p>
        </w:tc>
        <w:tc>
          <w:tcPr>
            <w:tcW w:w="11765" w:type="dxa"/>
          </w:tcPr>
          <w:p w14:paraId="0796EAC4" w14:textId="77777777" w:rsidR="0075704B" w:rsidRDefault="0075704B" w:rsidP="00A3208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</w:rPr>
              <w:t xml:space="preserve"> zwarte T-shirt of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losse en beweegbare joggingsbroek (geen jeans), degelijke sport- of vrijetijdsschoenen die enkel voor binnen gebruikt worden en met een zwarte, grijze of donkere </w:t>
            </w:r>
            <w:proofErr w:type="spellStart"/>
            <w:r>
              <w:rPr>
                <w:rFonts w:ascii="Calibri" w:hAnsi="Calibri"/>
                <w:bCs/>
              </w:rPr>
              <w:t>onderzool</w:t>
            </w:r>
            <w:proofErr w:type="spellEnd"/>
            <w:r>
              <w:rPr>
                <w:rFonts w:ascii="Calibri" w:hAnsi="Calibri"/>
                <w:bCs/>
              </w:rPr>
              <w:t xml:space="preserve"> (witte </w:t>
            </w:r>
            <w:proofErr w:type="spellStart"/>
            <w:r>
              <w:rPr>
                <w:rFonts w:ascii="Calibri" w:hAnsi="Calibri"/>
                <w:bCs/>
              </w:rPr>
              <w:t>onderzolen</w:t>
            </w:r>
            <w:proofErr w:type="spellEnd"/>
            <w:r>
              <w:rPr>
                <w:rFonts w:ascii="Calibri" w:hAnsi="Calibri"/>
                <w:bCs/>
              </w:rPr>
              <w:t xml:space="preserve"> zijn niet toegelaten), haar in staart en strak naar achter met schuivertjes</w:t>
            </w:r>
          </w:p>
          <w:p w14:paraId="43B9271C" w14:textId="77777777" w:rsidR="0075704B" w:rsidRPr="00955A32" w:rsidRDefault="0075704B" w:rsidP="00A3208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Jongens:</w:t>
            </w:r>
            <w:r>
              <w:rPr>
                <w:rFonts w:ascii="Calibri" w:hAnsi="Calibri"/>
                <w:bCs/>
              </w:rPr>
              <w:t xml:space="preserve"> zwarte T-shirt of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losse en beweegbare joggingsbroek (geen jeans), degelijke sport- of vrijetijdsschoenen die enkel voor binnen gebruikt worden en met een zwarte, grijze of donkere </w:t>
            </w:r>
            <w:proofErr w:type="spellStart"/>
            <w:r>
              <w:rPr>
                <w:rFonts w:ascii="Calibri" w:hAnsi="Calibri"/>
                <w:bCs/>
              </w:rPr>
              <w:t>onderzool</w:t>
            </w:r>
            <w:proofErr w:type="spellEnd"/>
            <w:r>
              <w:rPr>
                <w:rFonts w:ascii="Calibri" w:hAnsi="Calibri"/>
                <w:bCs/>
              </w:rPr>
              <w:t xml:space="preserve"> (witte </w:t>
            </w:r>
            <w:proofErr w:type="spellStart"/>
            <w:r>
              <w:rPr>
                <w:rFonts w:ascii="Calibri" w:hAnsi="Calibri"/>
                <w:bCs/>
              </w:rPr>
              <w:t>onderzolen</w:t>
            </w:r>
            <w:proofErr w:type="spellEnd"/>
            <w:r>
              <w:rPr>
                <w:rFonts w:ascii="Calibri" w:hAnsi="Calibri"/>
                <w:bCs/>
              </w:rPr>
              <w:t xml:space="preserve"> zijn niet toegelaten)</w:t>
            </w:r>
          </w:p>
        </w:tc>
      </w:tr>
    </w:tbl>
    <w:p w14:paraId="71E60097" w14:textId="77777777" w:rsidR="0075704B" w:rsidRDefault="0075704B" w:rsidP="0075704B"/>
    <w:tbl>
      <w:tblPr>
        <w:tblStyle w:val="Tabelraster"/>
        <w:tblW w:w="15451" w:type="dxa"/>
        <w:tblInd w:w="-601" w:type="dxa"/>
        <w:tblLook w:val="00A0" w:firstRow="1" w:lastRow="0" w:firstColumn="1" w:lastColumn="0" w:noHBand="0" w:noVBand="0"/>
      </w:tblPr>
      <w:tblGrid>
        <w:gridCol w:w="3686"/>
        <w:gridCol w:w="11765"/>
      </w:tblGrid>
      <w:tr w:rsidR="00AD19AA" w:rsidRPr="00776EA7" w14:paraId="72E370E8" w14:textId="77777777" w:rsidTr="00776EA7">
        <w:tc>
          <w:tcPr>
            <w:tcW w:w="15451" w:type="dxa"/>
            <w:gridSpan w:val="2"/>
            <w:shd w:val="clear" w:color="auto" w:fill="333399"/>
          </w:tcPr>
          <w:p w14:paraId="71AC1D0D" w14:textId="77777777" w:rsidR="00AD19AA" w:rsidRPr="00776EA7" w:rsidRDefault="00AD19AA" w:rsidP="00AD19AA">
            <w:pPr>
              <w:rPr>
                <w:rFonts w:ascii="Calibri" w:hAnsi="Calibri"/>
                <w:bCs/>
                <w:color w:val="FFFFFF" w:themeColor="background1"/>
              </w:rPr>
            </w:pPr>
            <w:r w:rsidRPr="00776EA7">
              <w:rPr>
                <w:rFonts w:ascii="Calibri" w:hAnsi="Calibri"/>
                <w:b/>
                <w:snapToGrid w:val="0"/>
                <w:color w:val="FFFFFF" w:themeColor="background1"/>
              </w:rPr>
              <w:t>Gevorderden (C)</w:t>
            </w:r>
            <w:r w:rsidRPr="00776EA7">
              <w:rPr>
                <w:rFonts w:ascii="Calibri" w:hAnsi="Calibri"/>
                <w:snapToGrid w:val="0"/>
                <w:color w:val="FFFFFF" w:themeColor="background1"/>
              </w:rPr>
              <w:t>:</w:t>
            </w:r>
          </w:p>
        </w:tc>
      </w:tr>
      <w:tr w:rsidR="0075704B" w:rsidRPr="00AD19AA" w14:paraId="3EF394D6" w14:textId="77777777" w:rsidTr="00A32089">
        <w:trPr>
          <w:trHeight w:val="90"/>
        </w:trPr>
        <w:tc>
          <w:tcPr>
            <w:tcW w:w="3686" w:type="dxa"/>
            <w:shd w:val="clear" w:color="auto" w:fill="BFBFBF" w:themeFill="background1" w:themeFillShade="BF"/>
          </w:tcPr>
          <w:p w14:paraId="1A6F77C8" w14:textId="47A25510" w:rsidR="0075704B" w:rsidRPr="00AD19AA" w:rsidRDefault="0075704B" w:rsidP="000E6A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Opleiding 1A, 1B &amp; 2</w:t>
            </w:r>
          </w:p>
        </w:tc>
        <w:tc>
          <w:tcPr>
            <w:tcW w:w="11765" w:type="dxa"/>
          </w:tcPr>
          <w:p w14:paraId="39A62872" w14:textId="77777777" w:rsidR="0075704B" w:rsidRDefault="0075704B" w:rsidP="00AC3142">
            <w:pPr>
              <w:rPr>
                <w:rFonts w:ascii="Calibri" w:hAnsi="Calibri"/>
                <w:bCs/>
              </w:rPr>
            </w:pPr>
            <w:r w:rsidRPr="0075704B">
              <w:rPr>
                <w:rFonts w:ascii="Calibri" w:hAnsi="Calibri"/>
                <w:bCs/>
                <w:i/>
              </w:rPr>
              <w:t xml:space="preserve">Meisjes: </w:t>
            </w:r>
            <w:r>
              <w:rPr>
                <w:rFonts w:ascii="Calibri" w:hAnsi="Calibri"/>
                <w:bCs/>
              </w:rPr>
              <w:t xml:space="preserve">blauwe </w:t>
            </w:r>
            <w:proofErr w:type="spellStart"/>
            <w:r>
              <w:rPr>
                <w:rFonts w:ascii="Calibri" w:hAnsi="Calibri"/>
                <w:bCs/>
              </w:rPr>
              <w:t>académique</w:t>
            </w:r>
            <w:proofErr w:type="spellEnd"/>
            <w:r>
              <w:rPr>
                <w:rFonts w:ascii="Calibri" w:hAnsi="Calibri"/>
                <w:bCs/>
              </w:rPr>
              <w:t xml:space="preserve"> (danspak uit één geheel met korte mouwen en lange pijpen), blote voeten, haar in staart en strak naar achter met schuivertjes en gel</w:t>
            </w:r>
          </w:p>
          <w:p w14:paraId="28F7A14B" w14:textId="5493EBF3" w:rsidR="0075704B" w:rsidRPr="0075704B" w:rsidRDefault="0075704B" w:rsidP="00AC314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Jongens: </w:t>
            </w:r>
            <w:r>
              <w:rPr>
                <w:rFonts w:ascii="Calibri" w:hAnsi="Calibri"/>
                <w:bCs/>
              </w:rPr>
              <w:t xml:space="preserve">wit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>, zwart aansluitend shortje, blote voeten</w:t>
            </w:r>
          </w:p>
        </w:tc>
      </w:tr>
      <w:tr w:rsidR="0075704B" w:rsidRPr="00AD19AA" w14:paraId="53DE906D" w14:textId="77777777" w:rsidTr="00A32089">
        <w:trPr>
          <w:trHeight w:val="90"/>
        </w:trPr>
        <w:tc>
          <w:tcPr>
            <w:tcW w:w="3686" w:type="dxa"/>
            <w:shd w:val="clear" w:color="auto" w:fill="BFBFBF" w:themeFill="background1" w:themeFillShade="BF"/>
          </w:tcPr>
          <w:p w14:paraId="52C4F89E" w14:textId="1C577FAA" w:rsidR="0075704B" w:rsidRDefault="0075704B" w:rsidP="000E6A41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Préselectie</w:t>
            </w:r>
            <w:proofErr w:type="spellEnd"/>
          </w:p>
        </w:tc>
        <w:tc>
          <w:tcPr>
            <w:tcW w:w="11765" w:type="dxa"/>
          </w:tcPr>
          <w:p w14:paraId="46EED33C" w14:textId="6F141114" w:rsidR="0075704B" w:rsidRDefault="0075704B" w:rsidP="00AC314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</w:rPr>
              <w:t xml:space="preserve"> zwarte maillot </w:t>
            </w:r>
            <w:r w:rsidR="00BC4600">
              <w:rPr>
                <w:rFonts w:ascii="Calibri" w:hAnsi="Calibri"/>
                <w:bCs/>
              </w:rPr>
              <w:t>met spaghetti-</w:t>
            </w:r>
            <w:r>
              <w:rPr>
                <w:rFonts w:ascii="Calibri" w:hAnsi="Calibri"/>
                <w:bCs/>
              </w:rPr>
              <w:t xml:space="preserve">bandjes, zwarte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 zonder voet, blote voeten, haar in staart en strak naar achter met schuivertjes en gel (short is niet toegelaten)</w:t>
            </w:r>
          </w:p>
          <w:p w14:paraId="6982A41B" w14:textId="5932D766" w:rsidR="0075704B" w:rsidRPr="0075704B" w:rsidRDefault="0075704B" w:rsidP="0075704B">
            <w:pPr>
              <w:rPr>
                <w:rFonts w:ascii="Calibri" w:hAnsi="Calibri"/>
                <w:bCs/>
              </w:rPr>
            </w:pPr>
            <w:r w:rsidRPr="0075704B">
              <w:rPr>
                <w:rFonts w:ascii="Calibri" w:hAnsi="Calibri"/>
                <w:bCs/>
                <w:i/>
              </w:rPr>
              <w:t xml:space="preserve">Jongens: </w:t>
            </w:r>
            <w:r>
              <w:rPr>
                <w:rFonts w:ascii="Calibri" w:hAnsi="Calibri"/>
                <w:bCs/>
              </w:rPr>
              <w:t xml:space="preserve">wit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>, zwart shortje, blote voeten</w:t>
            </w:r>
          </w:p>
        </w:tc>
      </w:tr>
      <w:tr w:rsidR="0075704B" w:rsidRPr="00AD19AA" w14:paraId="6A5D9472" w14:textId="77777777" w:rsidTr="00A32089">
        <w:trPr>
          <w:trHeight w:val="90"/>
        </w:trPr>
        <w:tc>
          <w:tcPr>
            <w:tcW w:w="3686" w:type="dxa"/>
            <w:shd w:val="clear" w:color="auto" w:fill="BFBFBF" w:themeFill="background1" w:themeFillShade="BF"/>
          </w:tcPr>
          <w:p w14:paraId="5A2E5611" w14:textId="01E351FC" w:rsidR="0075704B" w:rsidRDefault="0075704B" w:rsidP="0075704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Vooropleiding, tussengroep &amp; Junior Company</w:t>
            </w:r>
          </w:p>
        </w:tc>
        <w:tc>
          <w:tcPr>
            <w:tcW w:w="11765" w:type="dxa"/>
          </w:tcPr>
          <w:p w14:paraId="5E64DF7A" w14:textId="73E0D3CE" w:rsidR="0075704B" w:rsidRDefault="0075704B" w:rsidP="0075704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>Meisjes:</w:t>
            </w:r>
            <w:r>
              <w:rPr>
                <w:rFonts w:ascii="Calibri" w:hAnsi="Calibri"/>
                <w:bCs/>
              </w:rPr>
              <w:t xml:space="preserve"> zwart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zwarte maillot </w:t>
            </w:r>
            <w:r w:rsidR="00BC4600">
              <w:rPr>
                <w:rFonts w:ascii="Calibri" w:hAnsi="Calibri"/>
                <w:bCs/>
              </w:rPr>
              <w:t>met spaghetti-bandjes</w:t>
            </w:r>
            <w:r>
              <w:rPr>
                <w:rFonts w:ascii="Calibri" w:hAnsi="Calibri"/>
                <w:bCs/>
              </w:rPr>
              <w:t xml:space="preserve">, zwarte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 zonder voet, zwarte aansluitende short (over </w:t>
            </w:r>
            <w:proofErr w:type="spellStart"/>
            <w:r>
              <w:rPr>
                <w:rFonts w:ascii="Calibri" w:hAnsi="Calibri"/>
                <w:bCs/>
              </w:rPr>
              <w:t>collants</w:t>
            </w:r>
            <w:proofErr w:type="spellEnd"/>
            <w:r>
              <w:rPr>
                <w:rFonts w:ascii="Calibri" w:hAnsi="Calibri"/>
                <w:bCs/>
              </w:rPr>
              <w:t xml:space="preserve">), blote voeten, haar in staart en strak naar achter met schuivertjes en gel </w:t>
            </w:r>
          </w:p>
          <w:p w14:paraId="3EA8BCBE" w14:textId="0AAFD977" w:rsidR="0075704B" w:rsidRPr="0075704B" w:rsidRDefault="0075704B" w:rsidP="0075704B">
            <w:pPr>
              <w:rPr>
                <w:rFonts w:ascii="Calibri" w:hAnsi="Calibri"/>
                <w:bCs/>
              </w:rPr>
            </w:pPr>
            <w:r w:rsidRPr="0075704B">
              <w:rPr>
                <w:rFonts w:ascii="Calibri" w:hAnsi="Calibri"/>
                <w:bCs/>
                <w:i/>
              </w:rPr>
              <w:t xml:space="preserve">Jongens: </w:t>
            </w:r>
            <w:r>
              <w:rPr>
                <w:rFonts w:ascii="Calibri" w:hAnsi="Calibri"/>
                <w:bCs/>
              </w:rPr>
              <w:t xml:space="preserve">zwart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>, zwart shortje of joggingsbroek, blote voeten</w:t>
            </w:r>
          </w:p>
        </w:tc>
      </w:tr>
      <w:tr w:rsidR="0075704B" w:rsidRPr="00AD19AA" w14:paraId="60B4E2EF" w14:textId="77777777" w:rsidTr="00A32089">
        <w:trPr>
          <w:trHeight w:val="90"/>
        </w:trPr>
        <w:tc>
          <w:tcPr>
            <w:tcW w:w="3686" w:type="dxa"/>
            <w:shd w:val="clear" w:color="auto" w:fill="BFBFBF" w:themeFill="background1" w:themeFillShade="BF"/>
          </w:tcPr>
          <w:p w14:paraId="78C82072" w14:textId="08CCE740" w:rsidR="0075704B" w:rsidRDefault="0075704B" w:rsidP="000E6A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Hiphop B1</w:t>
            </w:r>
          </w:p>
        </w:tc>
        <w:tc>
          <w:tcPr>
            <w:tcW w:w="11765" w:type="dxa"/>
          </w:tcPr>
          <w:p w14:paraId="0D8600C3" w14:textId="78213E4D" w:rsidR="0075704B" w:rsidRDefault="0075704B" w:rsidP="0075704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Meisjes: </w:t>
            </w:r>
            <w:r w:rsidR="00E7321A">
              <w:rPr>
                <w:rFonts w:ascii="Calibri" w:hAnsi="Calibri"/>
                <w:bCs/>
              </w:rPr>
              <w:t>zwart</w:t>
            </w:r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joggingsbroek, degelijke sport- of vrijetijdsschoenen die enkel voor binnen gebruikt worden en met een zwarte, grijze of donkere </w:t>
            </w:r>
            <w:proofErr w:type="spellStart"/>
            <w:r>
              <w:rPr>
                <w:rFonts w:ascii="Calibri" w:hAnsi="Calibri"/>
                <w:bCs/>
              </w:rPr>
              <w:t>onderzool</w:t>
            </w:r>
            <w:proofErr w:type="spellEnd"/>
            <w:r>
              <w:rPr>
                <w:rFonts w:ascii="Calibri" w:hAnsi="Calibri"/>
                <w:bCs/>
              </w:rPr>
              <w:t xml:space="preserve"> (witte </w:t>
            </w:r>
            <w:proofErr w:type="spellStart"/>
            <w:r>
              <w:rPr>
                <w:rFonts w:ascii="Calibri" w:hAnsi="Calibri"/>
                <w:bCs/>
              </w:rPr>
              <w:t>onderzolen</w:t>
            </w:r>
            <w:proofErr w:type="spellEnd"/>
            <w:r>
              <w:rPr>
                <w:rFonts w:ascii="Calibri" w:hAnsi="Calibri"/>
                <w:bCs/>
              </w:rPr>
              <w:t xml:space="preserve"> zijn niet toegelaten), haar in staart en strak naar achter met schuivertjes</w:t>
            </w:r>
          </w:p>
          <w:p w14:paraId="3091B40B" w14:textId="06B95DB5" w:rsidR="0075704B" w:rsidRPr="0075704B" w:rsidRDefault="0075704B" w:rsidP="00E7321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Jongens: </w:t>
            </w:r>
            <w:r w:rsidR="00E7321A">
              <w:rPr>
                <w:rFonts w:ascii="Calibri" w:hAnsi="Calibri"/>
                <w:bCs/>
              </w:rPr>
              <w:t xml:space="preserve">zwart </w:t>
            </w:r>
            <w:proofErr w:type="spellStart"/>
            <w:r w:rsidR="00E7321A"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joggingsbroek, degelijke sport- of vrijetijdsschoenen die enkel voor binnen gebruikt worden en met een zwarte, grijze of donkere </w:t>
            </w:r>
            <w:proofErr w:type="spellStart"/>
            <w:r>
              <w:rPr>
                <w:rFonts w:ascii="Calibri" w:hAnsi="Calibri"/>
                <w:bCs/>
              </w:rPr>
              <w:t>onderzool</w:t>
            </w:r>
            <w:proofErr w:type="spellEnd"/>
            <w:r>
              <w:rPr>
                <w:rFonts w:ascii="Calibri" w:hAnsi="Calibri"/>
                <w:bCs/>
              </w:rPr>
              <w:t xml:space="preserve"> (witte </w:t>
            </w:r>
            <w:proofErr w:type="spellStart"/>
            <w:r>
              <w:rPr>
                <w:rFonts w:ascii="Calibri" w:hAnsi="Calibri"/>
                <w:bCs/>
              </w:rPr>
              <w:t>onderzolen</w:t>
            </w:r>
            <w:proofErr w:type="spellEnd"/>
            <w:r>
              <w:rPr>
                <w:rFonts w:ascii="Calibri" w:hAnsi="Calibri"/>
                <w:bCs/>
              </w:rPr>
              <w:t xml:space="preserve"> zijn niet toegelaten)</w:t>
            </w:r>
          </w:p>
        </w:tc>
      </w:tr>
      <w:tr w:rsidR="0075704B" w:rsidRPr="00AD19AA" w14:paraId="269A0266" w14:textId="77777777" w:rsidTr="00A32089">
        <w:trPr>
          <w:trHeight w:val="90"/>
        </w:trPr>
        <w:tc>
          <w:tcPr>
            <w:tcW w:w="3686" w:type="dxa"/>
            <w:shd w:val="clear" w:color="auto" w:fill="BFBFBF" w:themeFill="background1" w:themeFillShade="BF"/>
          </w:tcPr>
          <w:p w14:paraId="10100A3F" w14:textId="60CD021E" w:rsidR="0075704B" w:rsidRDefault="0075704B" w:rsidP="000E6A4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Hiphop B2, hiphop middengroep &amp; DANCE N MOTION</w:t>
            </w:r>
          </w:p>
        </w:tc>
        <w:tc>
          <w:tcPr>
            <w:tcW w:w="11765" w:type="dxa"/>
          </w:tcPr>
          <w:p w14:paraId="10B630D2" w14:textId="41A143A1" w:rsidR="0075704B" w:rsidRDefault="0075704B" w:rsidP="0075704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Meisjes: </w:t>
            </w:r>
            <w:r>
              <w:rPr>
                <w:rFonts w:ascii="Calibri" w:hAnsi="Calibri"/>
                <w:bCs/>
              </w:rPr>
              <w:t xml:space="preserve">zwart </w:t>
            </w:r>
            <w:proofErr w:type="spellStart"/>
            <w:r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joggingsbroek, degelijke sport- of vrijetijdsschoenen die enkel voor binnen gebruikt worden en met een zwarte, grijze of donkere </w:t>
            </w:r>
            <w:proofErr w:type="spellStart"/>
            <w:r>
              <w:rPr>
                <w:rFonts w:ascii="Calibri" w:hAnsi="Calibri"/>
                <w:bCs/>
              </w:rPr>
              <w:t>onderzool</w:t>
            </w:r>
            <w:proofErr w:type="spellEnd"/>
            <w:r>
              <w:rPr>
                <w:rFonts w:ascii="Calibri" w:hAnsi="Calibri"/>
                <w:bCs/>
              </w:rPr>
              <w:t xml:space="preserve"> (witte </w:t>
            </w:r>
            <w:proofErr w:type="spellStart"/>
            <w:r>
              <w:rPr>
                <w:rFonts w:ascii="Calibri" w:hAnsi="Calibri"/>
                <w:bCs/>
              </w:rPr>
              <w:t>onderzolen</w:t>
            </w:r>
            <w:proofErr w:type="spellEnd"/>
            <w:r>
              <w:rPr>
                <w:rFonts w:ascii="Calibri" w:hAnsi="Calibri"/>
                <w:bCs/>
              </w:rPr>
              <w:t xml:space="preserve"> zijn niet toegelaten), haar in staart en strak naar achter met schuivertjes</w:t>
            </w:r>
          </w:p>
          <w:p w14:paraId="5265CDEE" w14:textId="3DC00741" w:rsidR="0075704B" w:rsidRDefault="0075704B" w:rsidP="00E7321A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Jongens: </w:t>
            </w:r>
            <w:r w:rsidR="00E7321A">
              <w:rPr>
                <w:rFonts w:ascii="Calibri" w:hAnsi="Calibri"/>
                <w:bCs/>
              </w:rPr>
              <w:t xml:space="preserve">zwart </w:t>
            </w:r>
            <w:proofErr w:type="spellStart"/>
            <w:r w:rsidR="00E7321A">
              <w:rPr>
                <w:rFonts w:ascii="Calibri" w:hAnsi="Calibri"/>
                <w:bCs/>
              </w:rPr>
              <w:t>marcelleke</w:t>
            </w:r>
            <w:proofErr w:type="spellEnd"/>
            <w:r>
              <w:rPr>
                <w:rFonts w:ascii="Calibri" w:hAnsi="Calibri"/>
                <w:bCs/>
              </w:rPr>
              <w:t xml:space="preserve">, joggingsbroek, degelijke sport- of vrijetijdsschoenen die enkel voor binnen gebruikt worden en met een zwarte, grijze of donkere </w:t>
            </w:r>
            <w:proofErr w:type="spellStart"/>
            <w:r>
              <w:rPr>
                <w:rFonts w:ascii="Calibri" w:hAnsi="Calibri"/>
                <w:bCs/>
              </w:rPr>
              <w:t>onderzool</w:t>
            </w:r>
            <w:proofErr w:type="spellEnd"/>
            <w:r>
              <w:rPr>
                <w:rFonts w:ascii="Calibri" w:hAnsi="Calibri"/>
                <w:bCs/>
              </w:rPr>
              <w:t xml:space="preserve"> (witte </w:t>
            </w:r>
            <w:proofErr w:type="spellStart"/>
            <w:r>
              <w:rPr>
                <w:rFonts w:ascii="Calibri" w:hAnsi="Calibri"/>
                <w:bCs/>
              </w:rPr>
              <w:t>onderzolen</w:t>
            </w:r>
            <w:proofErr w:type="spellEnd"/>
            <w:r>
              <w:rPr>
                <w:rFonts w:ascii="Calibri" w:hAnsi="Calibri"/>
                <w:bCs/>
              </w:rPr>
              <w:t xml:space="preserve"> zijn niet toegelaten)</w:t>
            </w:r>
          </w:p>
        </w:tc>
      </w:tr>
    </w:tbl>
    <w:p w14:paraId="422AD91D" w14:textId="366A6AE4" w:rsidR="00656E6B" w:rsidRDefault="002F28ED" w:rsidP="00656E6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3D72818" w14:textId="6029E979" w:rsidR="0075704B" w:rsidRPr="00DA2B94" w:rsidRDefault="0075704B" w:rsidP="00656E6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proeflessen kan u meedoen in danspak, maillot, legging, joggingsbroek, T-shirt en blote voeten of sokken. U dient voor de proeflessen nog niets aan te kopen qua kledij. </w:t>
      </w:r>
      <w:bookmarkStart w:id="0" w:name="_GoBack"/>
      <w:bookmarkEnd w:id="0"/>
    </w:p>
    <w:sectPr w:rsidR="0075704B" w:rsidRPr="00DA2B94" w:rsidSect="00053ADD">
      <w:pgSz w:w="16838" w:h="11899" w:orient="landscape"/>
      <w:pgMar w:top="397" w:right="397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D717B"/>
    <w:multiLevelType w:val="hybridMultilevel"/>
    <w:tmpl w:val="9A46045C"/>
    <w:lvl w:ilvl="0" w:tplc="9B58EA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C00EA"/>
    <w:multiLevelType w:val="hybridMultilevel"/>
    <w:tmpl w:val="0F1CE620"/>
    <w:lvl w:ilvl="0" w:tplc="4ACAA08E">
      <w:start w:val="200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58BD"/>
    <w:multiLevelType w:val="hybridMultilevel"/>
    <w:tmpl w:val="B41E88EA"/>
    <w:lvl w:ilvl="0" w:tplc="2FB469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2674B"/>
    <w:multiLevelType w:val="hybridMultilevel"/>
    <w:tmpl w:val="7F3496C4"/>
    <w:lvl w:ilvl="0" w:tplc="FDA2FA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19AA"/>
    <w:rsid w:val="00053ADD"/>
    <w:rsid w:val="000E6A41"/>
    <w:rsid w:val="0013088C"/>
    <w:rsid w:val="00284924"/>
    <w:rsid w:val="002F28ED"/>
    <w:rsid w:val="00462907"/>
    <w:rsid w:val="00543A46"/>
    <w:rsid w:val="00563ED1"/>
    <w:rsid w:val="00656E6B"/>
    <w:rsid w:val="006C34F7"/>
    <w:rsid w:val="00720745"/>
    <w:rsid w:val="0075704B"/>
    <w:rsid w:val="00776EA7"/>
    <w:rsid w:val="007E7899"/>
    <w:rsid w:val="00955A32"/>
    <w:rsid w:val="00A32089"/>
    <w:rsid w:val="00AC3142"/>
    <w:rsid w:val="00AD19AA"/>
    <w:rsid w:val="00BC4600"/>
    <w:rsid w:val="00DA2B94"/>
    <w:rsid w:val="00E67F27"/>
    <w:rsid w:val="00E7321A"/>
    <w:rsid w:val="00F4132F"/>
    <w:rsid w:val="00F74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D99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caption" w:uiPriority="99"/>
    <w:lsdException w:name="List" w:uiPriority="99"/>
    <w:lsdException w:name="Body Text" w:uiPriority="99"/>
    <w:lsdException w:name="Hyperlink" w:uiPriority="99"/>
    <w:lsdException w:name="Table Grid" w:uiPriority="99"/>
  </w:latentStyles>
  <w:style w:type="paragraph" w:default="1" w:styleId="Normaal">
    <w:name w:val="Normal"/>
    <w:qFormat/>
    <w:rsid w:val="00DF7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Normaal"/>
    <w:next w:val="Plattetekst"/>
    <w:uiPriority w:val="99"/>
    <w:rsid w:val="00AD19AA"/>
    <w:pPr>
      <w:keepNext/>
      <w:widowControl w:val="0"/>
      <w:overflowPunct w:val="0"/>
      <w:autoSpaceDE w:val="0"/>
      <w:autoSpaceDN w:val="0"/>
      <w:adjustRightInd w:val="0"/>
      <w:spacing w:before="240" w:after="120"/>
    </w:pPr>
    <w:rPr>
      <w:rFonts w:ascii="Arial" w:eastAsia="MS Mincho" w:hAnsi="Arial" w:cs="Tahoma"/>
      <w:sz w:val="28"/>
      <w:szCs w:val="28"/>
      <w:lang w:val="nl-BE" w:eastAsia="nl-NL"/>
    </w:rPr>
  </w:style>
  <w:style w:type="paragraph" w:styleId="Plattetekst">
    <w:name w:val="Body Text"/>
    <w:basedOn w:val="Normaal"/>
    <w:link w:val="PlattetekstTeken"/>
    <w:uiPriority w:val="99"/>
    <w:rsid w:val="00AD19A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AD19AA"/>
    <w:rPr>
      <w:rFonts w:ascii="Times New Roman" w:eastAsia="Times New Roman" w:hAnsi="Times New Roman" w:cs="Times New Roman"/>
      <w:lang w:val="nl-BE" w:eastAsia="nl-NL"/>
    </w:rPr>
  </w:style>
  <w:style w:type="paragraph" w:styleId="Lijst">
    <w:name w:val="List"/>
    <w:basedOn w:val="Plattetekst"/>
    <w:uiPriority w:val="99"/>
    <w:rsid w:val="00AD19AA"/>
    <w:rPr>
      <w:rFonts w:cs="Tahoma"/>
    </w:rPr>
  </w:style>
  <w:style w:type="paragraph" w:styleId="Bijschrift">
    <w:name w:val="caption"/>
    <w:basedOn w:val="Normaal"/>
    <w:uiPriority w:val="99"/>
    <w:rsid w:val="00AD19AA"/>
    <w:pPr>
      <w:widowControl w:val="0"/>
      <w:overflowPunct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ahoma"/>
      <w:i/>
      <w:iCs/>
      <w:lang w:val="nl-BE" w:eastAsia="nl-NL"/>
    </w:rPr>
  </w:style>
  <w:style w:type="paragraph" w:customStyle="1" w:styleId="Index">
    <w:name w:val="Index"/>
    <w:basedOn w:val="Normaal"/>
    <w:uiPriority w:val="99"/>
    <w:rsid w:val="00AD19A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ahoma"/>
      <w:lang w:val="nl-BE" w:eastAsia="nl-NL"/>
    </w:rPr>
  </w:style>
  <w:style w:type="paragraph" w:customStyle="1" w:styleId="Heading1">
    <w:name w:val="Heading1"/>
    <w:basedOn w:val="Normaal"/>
    <w:next w:val="Plattetekst"/>
    <w:uiPriority w:val="99"/>
    <w:rsid w:val="00AD19AA"/>
    <w:pPr>
      <w:keepNext/>
      <w:widowControl w:val="0"/>
      <w:overflowPunct w:val="0"/>
      <w:autoSpaceDE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  <w:lang w:val="nl-BE" w:eastAsia="nl-NL"/>
    </w:rPr>
  </w:style>
  <w:style w:type="paragraph" w:styleId="Koptekst">
    <w:name w:val="header"/>
    <w:basedOn w:val="Normaal"/>
    <w:link w:val="KoptekstTeken"/>
    <w:uiPriority w:val="99"/>
    <w:rsid w:val="00AD19A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AD19AA"/>
    <w:rPr>
      <w:rFonts w:ascii="Times New Roman" w:eastAsia="Times New Roman" w:hAnsi="Times New Roman" w:cs="Times New Roman"/>
      <w:lang w:val="nl-BE" w:eastAsia="nl-NL"/>
    </w:rPr>
  </w:style>
  <w:style w:type="paragraph" w:styleId="Voettekst">
    <w:name w:val="footer"/>
    <w:basedOn w:val="Normaal"/>
    <w:link w:val="VoettekstTeken"/>
    <w:uiPriority w:val="99"/>
    <w:rsid w:val="00AD19A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AD19AA"/>
    <w:rPr>
      <w:rFonts w:ascii="Times New Roman" w:eastAsia="Times New Roman" w:hAnsi="Times New Roman" w:cs="Times New Roman"/>
      <w:lang w:val="nl-BE" w:eastAsia="nl-NL"/>
    </w:rPr>
  </w:style>
  <w:style w:type="paragraph" w:customStyle="1" w:styleId="TableContents">
    <w:name w:val="Table Contents"/>
    <w:basedOn w:val="Normaal"/>
    <w:uiPriority w:val="99"/>
    <w:rsid w:val="00AD19A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BE" w:eastAsia="nl-NL"/>
    </w:rPr>
  </w:style>
  <w:style w:type="paragraph" w:customStyle="1" w:styleId="TableHeading">
    <w:name w:val="Table Heading"/>
    <w:basedOn w:val="TableContents"/>
    <w:uiPriority w:val="99"/>
    <w:rsid w:val="00AD19AA"/>
    <w:pPr>
      <w:jc w:val="center"/>
    </w:pPr>
    <w:rPr>
      <w:b/>
      <w:bCs/>
    </w:rPr>
  </w:style>
  <w:style w:type="paragraph" w:customStyle="1" w:styleId="TableContents1">
    <w:name w:val="Table Contents1"/>
    <w:basedOn w:val="Normaal"/>
    <w:uiPriority w:val="99"/>
    <w:rsid w:val="00AD19A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BE" w:eastAsia="nl-NL"/>
    </w:rPr>
  </w:style>
  <w:style w:type="paragraph" w:customStyle="1" w:styleId="TableHeading1">
    <w:name w:val="Table Heading1"/>
    <w:basedOn w:val="TableContents1"/>
    <w:uiPriority w:val="99"/>
    <w:rsid w:val="00AD19AA"/>
    <w:pPr>
      <w:jc w:val="center"/>
    </w:pPr>
    <w:rPr>
      <w:b/>
      <w:bCs/>
    </w:rPr>
  </w:style>
  <w:style w:type="character" w:styleId="Hyperlink">
    <w:name w:val="Hyperlink"/>
    <w:basedOn w:val="Standaardalinea-lettertype"/>
    <w:uiPriority w:val="99"/>
    <w:rsid w:val="00AD19AA"/>
    <w:rPr>
      <w:rFonts w:cs="Times New Roman"/>
      <w:color w:val="0000FF" w:themeColor="hyperlink"/>
      <w:u w:val="single"/>
    </w:rPr>
  </w:style>
  <w:style w:type="table" w:styleId="Tabelraster">
    <w:name w:val="Table Grid"/>
    <w:basedOn w:val="Standaardtabel"/>
    <w:uiPriority w:val="99"/>
    <w:rsid w:val="00AD19AA"/>
    <w:rPr>
      <w:rFonts w:ascii="Times New Roman" w:eastAsia="Times New Roman" w:hAnsi="Times New Roman" w:cs="Times New Roman"/>
      <w:lang w:eastAsia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E6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923</Words>
  <Characters>5081</Characters>
  <Application>Microsoft Macintosh Word</Application>
  <DocSecurity>0</DocSecurity>
  <Lines>42</Lines>
  <Paragraphs>11</Paragraphs>
  <ScaleCrop>false</ScaleCrop>
  <Company>Terpsichore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 den Bergh</dc:creator>
  <cp:keywords/>
  <cp:lastModifiedBy>Kathy Van den Bergh</cp:lastModifiedBy>
  <cp:revision>9</cp:revision>
  <cp:lastPrinted>2014-09-19T13:05:00Z</cp:lastPrinted>
  <dcterms:created xsi:type="dcterms:W3CDTF">2014-06-05T14:21:00Z</dcterms:created>
  <dcterms:modified xsi:type="dcterms:W3CDTF">2016-06-15T11:46:00Z</dcterms:modified>
</cp:coreProperties>
</file>